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26F9" w14:textId="77777777" w:rsidR="00104646" w:rsidRPr="00AA11CE" w:rsidRDefault="00104646" w:rsidP="00907C3F"/>
    <w:p w14:paraId="4065E50F" w14:textId="71825A6C" w:rsidR="00284666" w:rsidRPr="006A582A" w:rsidRDefault="00E50539" w:rsidP="00284666">
      <w:pPr>
        <w:pStyle w:val="Heading1"/>
        <w:rPr>
          <w:rFonts w:ascii="Gill Sans MT Pro Book" w:hAnsi="Gill Sans MT Pro Book"/>
        </w:rPr>
      </w:pPr>
      <w:r>
        <w:rPr>
          <w:rFonts w:ascii="Gill Sans MT Pro Book" w:hAnsi="Gill Sans MT Pro Book"/>
        </w:rPr>
        <w:t>[Insert Affiliate Name]</w:t>
      </w:r>
    </w:p>
    <w:p w14:paraId="45B6876E" w14:textId="7D58A242" w:rsidR="00284666" w:rsidRPr="00AA11CE" w:rsidRDefault="00284666" w:rsidP="00284666">
      <w:pPr>
        <w:pStyle w:val="Heading2"/>
        <w:rPr>
          <w:rFonts w:ascii="Gill Sans MT Pro Book" w:hAnsi="Gill Sans MT Pro Book"/>
        </w:rPr>
      </w:pPr>
      <w:r w:rsidRPr="00AA11CE">
        <w:rPr>
          <w:rFonts w:ascii="Gill Sans MT Pro Book" w:hAnsi="Gill Sans MT Pro Book"/>
        </w:rPr>
        <w:t>Alaska Community Foundation Business Partnership Agreement</w:t>
      </w:r>
    </w:p>
    <w:p w14:paraId="595B1A52" w14:textId="170DAA63" w:rsidR="00284666" w:rsidRPr="00AA11CE" w:rsidRDefault="00284666" w:rsidP="00284666"/>
    <w:p w14:paraId="024E4F57" w14:textId="4AC5DC26" w:rsidR="00284666" w:rsidRPr="00AA11CE" w:rsidRDefault="00284666" w:rsidP="00284666">
      <w:pPr>
        <w:pStyle w:val="NoSpacing"/>
      </w:pPr>
      <w:r w:rsidRPr="00AA11CE">
        <w:t xml:space="preserve">This </w:t>
      </w:r>
      <w:r w:rsidR="003B1FEB" w:rsidRPr="00AA11CE">
        <w:t xml:space="preserve">document is an </w:t>
      </w:r>
      <w:r w:rsidRPr="00AA11CE">
        <w:t xml:space="preserve">agreement </w:t>
      </w:r>
      <w:r w:rsidR="003B1FEB" w:rsidRPr="00AA11CE">
        <w:t>between</w:t>
      </w:r>
      <w:r w:rsidRPr="00AA11CE">
        <w:t xml:space="preserve"> the </w:t>
      </w:r>
      <w:r w:rsidR="00E50539">
        <w:t>[Insert Affiliate Name]</w:t>
      </w:r>
      <w:r w:rsidR="003B1FEB" w:rsidRPr="00AA11CE">
        <w:t xml:space="preserve"> (</w:t>
      </w:r>
      <w:r w:rsidR="00E50539">
        <w:t>Affiliate Acronym</w:t>
      </w:r>
      <w:r w:rsidR="003B1FEB" w:rsidRPr="00AA11CE">
        <w:t xml:space="preserve">), an Affiliate of the Alaska Community Foundation (ACF) and Local Businesses. The purpose of this </w:t>
      </w:r>
      <w:r w:rsidR="00B2564B" w:rsidRPr="00AA11CE">
        <w:t>agree</w:t>
      </w:r>
      <w:r w:rsidR="00967B32" w:rsidRPr="00AA11CE">
        <w:t>ment</w:t>
      </w:r>
      <w:r w:rsidR="003B1FEB" w:rsidRPr="00AA11CE">
        <w:t xml:space="preserve"> is </w:t>
      </w:r>
      <w:r w:rsidRPr="00AA11CE">
        <w:t>to utilize the Business Partner’s (“Business”) online</w:t>
      </w:r>
      <w:r w:rsidR="004B3988" w:rsidRPr="00AA11CE">
        <w:t xml:space="preserve"> reservation system,</w:t>
      </w:r>
      <w:r w:rsidRPr="00AA11CE">
        <w:t xml:space="preserve"> </w:t>
      </w:r>
      <w:proofErr w:type="gramStart"/>
      <w:r w:rsidRPr="00AA11CE">
        <w:t>telephonic</w:t>
      </w:r>
      <w:proofErr w:type="gramEnd"/>
      <w:r w:rsidRPr="00AA11CE">
        <w:t xml:space="preserve"> </w:t>
      </w:r>
      <w:r w:rsidR="004B3988" w:rsidRPr="00AA11CE">
        <w:t xml:space="preserve">and in person </w:t>
      </w:r>
      <w:r w:rsidRPr="00AA11CE">
        <w:t xml:space="preserve">booking systems to offer their clients </w:t>
      </w:r>
      <w:r w:rsidR="004B3988" w:rsidRPr="00AA11CE">
        <w:t>the</w:t>
      </w:r>
      <w:r w:rsidRPr="00AA11CE">
        <w:t xml:space="preserve"> chance to make an “add-on” donation to </w:t>
      </w:r>
      <w:r w:rsidR="00E50539">
        <w:t>[Affiliate]</w:t>
      </w:r>
      <w:r w:rsidRPr="00AA11CE">
        <w:t>.</w:t>
      </w:r>
    </w:p>
    <w:p w14:paraId="0CCBF519" w14:textId="77777777" w:rsidR="00996480" w:rsidRDefault="00996480" w:rsidP="00996480">
      <w:pPr>
        <w:spacing w:line="240" w:lineRule="auto"/>
      </w:pPr>
    </w:p>
    <w:p w14:paraId="4E7E4DF7" w14:textId="04996BDF" w:rsidR="00C306F4" w:rsidRDefault="004B3988" w:rsidP="00996480">
      <w:pPr>
        <w:spacing w:line="240" w:lineRule="auto"/>
      </w:pPr>
      <w:r w:rsidRPr="00AA11CE">
        <w:t xml:space="preserve">The parties mutually agree to participate in this project. The understanding of both parties </w:t>
      </w:r>
      <w:r w:rsidR="00967B32" w:rsidRPr="00AA11CE">
        <w:t>is</w:t>
      </w:r>
      <w:r w:rsidRPr="00AA11CE">
        <w:t xml:space="preserve"> set out below</w:t>
      </w:r>
      <w:r w:rsidR="0090592C" w:rsidRPr="00AA11CE">
        <w:t>.</w:t>
      </w:r>
    </w:p>
    <w:p w14:paraId="6F6A4729" w14:textId="12EAA310" w:rsidR="004B3988" w:rsidRPr="00AA11CE" w:rsidRDefault="004B3988" w:rsidP="00967B32">
      <w:r w:rsidRPr="00AA11CE">
        <w:t>Business agrees to:</w:t>
      </w:r>
    </w:p>
    <w:p w14:paraId="5A98BBAE" w14:textId="3E21F661" w:rsidR="00473986" w:rsidRDefault="00473986" w:rsidP="00473986">
      <w:pPr>
        <w:pStyle w:val="NoSpacing"/>
        <w:numPr>
          <w:ilvl w:val="0"/>
          <w:numId w:val="2"/>
        </w:numPr>
        <w:ind w:left="720" w:hanging="270"/>
      </w:pPr>
      <w:r>
        <w:t xml:space="preserve">Create an “add-on” feature to their checkout page to include an option for customers to make donations to </w:t>
      </w:r>
      <w:r w:rsidR="00E50539">
        <w:t>[Affiliate]</w:t>
      </w:r>
      <w:r>
        <w:t xml:space="preserve"> using highlighted language provided by </w:t>
      </w:r>
      <w:r w:rsidR="00E50539">
        <w:t>[Affiliate]</w:t>
      </w:r>
      <w:r>
        <w:t xml:space="preserve">.  </w:t>
      </w:r>
    </w:p>
    <w:p w14:paraId="3064E44B" w14:textId="77777777" w:rsidR="00473986" w:rsidRDefault="00473986" w:rsidP="00473986">
      <w:pPr>
        <w:pStyle w:val="NoSpacing"/>
        <w:numPr>
          <w:ilvl w:val="1"/>
          <w:numId w:val="2"/>
        </w:numPr>
      </w:pPr>
      <w:r>
        <w:t xml:space="preserve">The updated donation button can include donation options such as $1, $5, </w:t>
      </w:r>
      <w:proofErr w:type="gramStart"/>
      <w:r>
        <w:t>$10</w:t>
      </w:r>
      <w:proofErr w:type="gramEnd"/>
      <w:r>
        <w:t xml:space="preserve"> or other monetary options of less than $250, or a donation of less than $250 may be accepted at the register </w:t>
      </w:r>
      <w:r w:rsidRPr="00716B8C">
        <w:rPr>
          <w:b/>
          <w:bCs/>
          <w:u w:val="single"/>
        </w:rPr>
        <w:t>OR</w:t>
      </w:r>
      <w:r>
        <w:t xml:space="preserve"> include a $1.00 opt-out donation during the booking process. Customers have the option to add to or opt-out of the donation at checkout after their stay for a total donation of less than $250.</w:t>
      </w:r>
    </w:p>
    <w:p w14:paraId="68222884" w14:textId="77777777" w:rsidR="001E3C7A" w:rsidRDefault="001E3C7A" w:rsidP="001E3C7A">
      <w:pPr>
        <w:pStyle w:val="NoSpacing"/>
        <w:ind w:left="360"/>
      </w:pPr>
    </w:p>
    <w:p w14:paraId="68100480" w14:textId="6736EDE1" w:rsidR="00081448" w:rsidRDefault="00081448" w:rsidP="009A1846">
      <w:pPr>
        <w:pStyle w:val="ListParagraph"/>
        <w:numPr>
          <w:ilvl w:val="0"/>
          <w:numId w:val="2"/>
        </w:numPr>
        <w:spacing w:after="0"/>
        <w:ind w:left="720"/>
      </w:pPr>
      <w:r w:rsidRPr="00AA11CE">
        <w:t>Add a hyperlink “Learn More”</w:t>
      </w:r>
      <w:r w:rsidR="00FB3C72" w:rsidRPr="00AA11CE">
        <w:t xml:space="preserve"> to direct the client to the </w:t>
      </w:r>
      <w:r w:rsidR="00E50539">
        <w:t>[</w:t>
      </w:r>
      <w:proofErr w:type="gramStart"/>
      <w:r w:rsidR="00E50539">
        <w:t xml:space="preserve">Affiliate] </w:t>
      </w:r>
      <w:r w:rsidR="00FB3C72" w:rsidRPr="00AA11CE">
        <w:t xml:space="preserve"> website</w:t>
      </w:r>
      <w:proofErr w:type="gramEnd"/>
      <w:r w:rsidR="0090592C" w:rsidRPr="00AA11CE">
        <w:t>,</w:t>
      </w:r>
      <w:r w:rsidR="00FB3C72" w:rsidRPr="00AA11CE">
        <w:t xml:space="preserve"> which will include</w:t>
      </w:r>
      <w:r w:rsidR="00C34719" w:rsidRPr="00AA11CE">
        <w:t xml:space="preserve"> the</w:t>
      </w:r>
      <w:r w:rsidR="00FB3C72" w:rsidRPr="00AA11CE">
        <w:t xml:space="preserve"> </w:t>
      </w:r>
      <w:r w:rsidR="00C34719" w:rsidRPr="00AA11CE">
        <w:t>Business Partnership</w:t>
      </w:r>
      <w:r w:rsidR="00FB3C72" w:rsidRPr="00AA11CE">
        <w:t xml:space="preserve"> language and direct donation link for donations in excess of $249 to comply with IRS gift substantiation.</w:t>
      </w:r>
    </w:p>
    <w:p w14:paraId="2327E12F" w14:textId="77777777" w:rsidR="001E3C7A" w:rsidRPr="00AA11CE" w:rsidRDefault="001E3C7A" w:rsidP="001E3C7A">
      <w:pPr>
        <w:spacing w:after="0"/>
      </w:pPr>
    </w:p>
    <w:p w14:paraId="104BDC83" w14:textId="51AC3EE8" w:rsidR="00203D09" w:rsidRDefault="00203D09" w:rsidP="009A1846">
      <w:pPr>
        <w:pStyle w:val="NoSpacing"/>
        <w:numPr>
          <w:ilvl w:val="0"/>
          <w:numId w:val="2"/>
        </w:numPr>
        <w:ind w:left="720"/>
      </w:pPr>
      <w:r w:rsidRPr="002A1C60">
        <w:t xml:space="preserve">Remit the collected donations once a quarter in a single check </w:t>
      </w:r>
      <w:r w:rsidR="00E34148" w:rsidRPr="002A1C60">
        <w:t>made out to</w:t>
      </w:r>
      <w:r w:rsidR="00930D7D">
        <w:t xml:space="preserve">: The Alaska Community Foundation, and memo line naming the selected </w:t>
      </w:r>
      <w:r w:rsidR="00E50539">
        <w:t>[</w:t>
      </w:r>
      <w:proofErr w:type="gramStart"/>
      <w:r w:rsidR="00E50539">
        <w:t xml:space="preserve">Affiliate] </w:t>
      </w:r>
      <w:r w:rsidR="00930D7D">
        <w:t xml:space="preserve"> fund</w:t>
      </w:r>
      <w:proofErr w:type="gramEnd"/>
      <w:r w:rsidR="00930D7D">
        <w:t>.</w:t>
      </w:r>
    </w:p>
    <w:p w14:paraId="146696B5" w14:textId="77777777" w:rsidR="001E3C7A" w:rsidRPr="002A1C60" w:rsidRDefault="001E3C7A" w:rsidP="001E3C7A">
      <w:pPr>
        <w:pStyle w:val="NoSpacing"/>
      </w:pPr>
    </w:p>
    <w:p w14:paraId="12014574" w14:textId="1A97D6A2" w:rsidR="00C92063" w:rsidRDefault="00081448" w:rsidP="009A1846">
      <w:pPr>
        <w:pStyle w:val="NoSpacing"/>
        <w:numPr>
          <w:ilvl w:val="0"/>
          <w:numId w:val="2"/>
        </w:numPr>
        <w:ind w:left="720"/>
      </w:pPr>
      <w:r w:rsidRPr="00AA11CE">
        <w:t xml:space="preserve">Annually select </w:t>
      </w:r>
      <w:r w:rsidR="00203D09" w:rsidRPr="00AA11CE">
        <w:t xml:space="preserve">the </w:t>
      </w:r>
      <w:r w:rsidR="00E50539">
        <w:t>[</w:t>
      </w:r>
      <w:proofErr w:type="gramStart"/>
      <w:r w:rsidR="00E50539">
        <w:t xml:space="preserve">Affiliate] </w:t>
      </w:r>
      <w:r w:rsidR="00203D09" w:rsidRPr="00AA11CE">
        <w:t xml:space="preserve"> fund</w:t>
      </w:r>
      <w:proofErr w:type="gramEnd"/>
      <w:r w:rsidR="00203D09" w:rsidRPr="00AA11CE">
        <w:t xml:space="preserve"> </w:t>
      </w:r>
      <w:r w:rsidRPr="00AA11CE">
        <w:t xml:space="preserve">the </w:t>
      </w:r>
      <w:r w:rsidR="00203D09" w:rsidRPr="00AA11CE">
        <w:t xml:space="preserve">collected </w:t>
      </w:r>
      <w:r w:rsidRPr="00AA11CE">
        <w:t xml:space="preserve">donations shall be destined for:  </w:t>
      </w:r>
    </w:p>
    <w:p w14:paraId="623004AB" w14:textId="77777777" w:rsidR="00C92063" w:rsidRDefault="00C92063" w:rsidP="009A1846">
      <w:pPr>
        <w:pStyle w:val="NoSpacing"/>
        <w:ind w:left="720"/>
      </w:pPr>
    </w:p>
    <w:p w14:paraId="76195C33" w14:textId="198E580B" w:rsidR="00C92063" w:rsidRDefault="00C92063" w:rsidP="009A1846">
      <w:pPr>
        <w:pStyle w:val="NoSpacing"/>
        <w:ind w:left="720" w:firstLine="360"/>
      </w:pPr>
      <w:r>
        <w:t xml:space="preserve">______ </w:t>
      </w:r>
      <w:r w:rsidR="00203D09" w:rsidRPr="00AA11CE">
        <w:t xml:space="preserve">the </w:t>
      </w:r>
      <w:r w:rsidR="00E50539">
        <w:t>[</w:t>
      </w:r>
      <w:proofErr w:type="gramStart"/>
      <w:r w:rsidR="00E50539">
        <w:t xml:space="preserve">Affiliate] </w:t>
      </w:r>
      <w:r w:rsidR="00081448" w:rsidRPr="00AA11CE">
        <w:t xml:space="preserve"> </w:t>
      </w:r>
      <w:r w:rsidR="00203D09" w:rsidRPr="00AA11CE">
        <w:t>Operating</w:t>
      </w:r>
      <w:proofErr w:type="gramEnd"/>
      <w:r w:rsidR="00203D09" w:rsidRPr="00AA11CE">
        <w:t xml:space="preserve"> </w:t>
      </w:r>
      <w:r w:rsidR="00081448" w:rsidRPr="00AA11CE">
        <w:t xml:space="preserve">Endowment Fund </w:t>
      </w:r>
      <w:r w:rsidR="00113495">
        <w:t xml:space="preserve">  </w:t>
      </w:r>
    </w:p>
    <w:p w14:paraId="357963D9" w14:textId="77777777" w:rsidR="00665261" w:rsidRDefault="00665261" w:rsidP="009A1846">
      <w:pPr>
        <w:pStyle w:val="NoSpacing"/>
        <w:ind w:left="720" w:firstLine="360"/>
      </w:pPr>
    </w:p>
    <w:p w14:paraId="368653FF" w14:textId="26055FA1" w:rsidR="00C92063" w:rsidRDefault="00665261" w:rsidP="009A1846">
      <w:pPr>
        <w:pStyle w:val="NoSpacing"/>
        <w:ind w:left="720" w:firstLine="360"/>
      </w:pPr>
      <w:r>
        <w:t>OR</w:t>
      </w:r>
    </w:p>
    <w:p w14:paraId="3732602E" w14:textId="77777777" w:rsidR="00665261" w:rsidRDefault="00665261" w:rsidP="009A1846">
      <w:pPr>
        <w:pStyle w:val="NoSpacing"/>
        <w:ind w:left="720" w:firstLine="360"/>
      </w:pPr>
    </w:p>
    <w:p w14:paraId="2A02DE8C" w14:textId="618B3203" w:rsidR="00392AC9" w:rsidRDefault="00C92063" w:rsidP="009A1846">
      <w:pPr>
        <w:pStyle w:val="NoSpacing"/>
        <w:ind w:left="720" w:firstLine="360"/>
      </w:pPr>
      <w:r>
        <w:t xml:space="preserve">______ </w:t>
      </w:r>
      <w:r w:rsidR="00E50539">
        <w:t>[Affiliate]</w:t>
      </w:r>
      <w:r w:rsidR="00081448" w:rsidRPr="00AA11CE">
        <w:t xml:space="preserve">’s </w:t>
      </w:r>
      <w:r w:rsidR="00203D09" w:rsidRPr="00AA11CE">
        <w:t xml:space="preserve">Grantmaking </w:t>
      </w:r>
      <w:r w:rsidR="00081448" w:rsidRPr="00AA11CE">
        <w:t>Endowment Fund</w:t>
      </w:r>
    </w:p>
    <w:p w14:paraId="74FBA0D5" w14:textId="77777777" w:rsidR="00C92063" w:rsidRPr="00AA11CE" w:rsidRDefault="00C92063" w:rsidP="009A1846">
      <w:pPr>
        <w:pStyle w:val="NoSpacing"/>
        <w:ind w:left="720" w:firstLine="360"/>
      </w:pPr>
    </w:p>
    <w:p w14:paraId="1F859F58" w14:textId="03EA87A5" w:rsidR="00537C68" w:rsidRPr="00AA11CE" w:rsidRDefault="00537C68" w:rsidP="009A1846">
      <w:pPr>
        <w:pStyle w:val="NoSpacing"/>
        <w:numPr>
          <w:ilvl w:val="0"/>
          <w:numId w:val="2"/>
        </w:numPr>
        <w:ind w:left="720"/>
      </w:pPr>
      <w:r w:rsidRPr="00AA11CE">
        <w:t xml:space="preserve">Provide </w:t>
      </w:r>
      <w:r w:rsidR="00E50539">
        <w:t>[Affiliate]</w:t>
      </w:r>
      <w:r w:rsidRPr="00AA11CE">
        <w:t xml:space="preserve">/ACF with a copy of Business logo in </w:t>
      </w:r>
      <w:r w:rsidR="00392AC9" w:rsidRPr="00AA11CE">
        <w:t xml:space="preserve">PNG </w:t>
      </w:r>
      <w:r w:rsidRPr="00AA11CE">
        <w:t xml:space="preserve">and in </w:t>
      </w:r>
      <w:r w:rsidR="00392AC9" w:rsidRPr="00AA11CE">
        <w:t xml:space="preserve">PDF </w:t>
      </w:r>
      <w:r w:rsidRPr="00AA11CE">
        <w:t>formats</w:t>
      </w:r>
      <w:r w:rsidR="00392AC9" w:rsidRPr="00AA11CE">
        <w:t xml:space="preserve"> for highlighting the Partnership on the </w:t>
      </w:r>
      <w:r w:rsidR="00E50539">
        <w:t>[Affiliate]</w:t>
      </w:r>
      <w:r w:rsidR="00392AC9" w:rsidRPr="00AA11CE">
        <w:t xml:space="preserve">/ACF website and </w:t>
      </w:r>
      <w:r w:rsidR="00A177C7" w:rsidRPr="00AA11CE">
        <w:t>Facebook</w:t>
      </w:r>
      <w:r w:rsidR="00392AC9" w:rsidRPr="00AA11CE">
        <w:t xml:space="preserve"> pages</w:t>
      </w:r>
      <w:r w:rsidRPr="00AA11CE">
        <w:t>.</w:t>
      </w:r>
    </w:p>
    <w:p w14:paraId="3F3F0E4B" w14:textId="77777777" w:rsidR="009A1846" w:rsidRDefault="00996480" w:rsidP="00C334B5">
      <w:r>
        <w:br/>
      </w:r>
      <w:r>
        <w:br/>
      </w:r>
    </w:p>
    <w:p w14:paraId="6099D709" w14:textId="31F1B73D" w:rsidR="009A1846" w:rsidRDefault="00E50539" w:rsidP="009A1846">
      <w:pPr>
        <w:spacing w:before="120"/>
      </w:pPr>
      <w:r>
        <w:t xml:space="preserve">[Affiliate] </w:t>
      </w:r>
      <w:r w:rsidR="002E5242" w:rsidRPr="00AA11CE">
        <w:t>/</w:t>
      </w:r>
      <w:r w:rsidR="00537C68" w:rsidRPr="00AA11CE">
        <w:t>ACF</w:t>
      </w:r>
      <w:r w:rsidR="002E5242" w:rsidRPr="00AA11CE">
        <w:t xml:space="preserve"> agree to</w:t>
      </w:r>
      <w:r w:rsidR="00537C68" w:rsidRPr="00AA11CE">
        <w:t>:</w:t>
      </w:r>
    </w:p>
    <w:p w14:paraId="1F7DA589" w14:textId="15C2650F" w:rsidR="00C92063" w:rsidRPr="00AA11CE" w:rsidRDefault="00537C68" w:rsidP="007227E3">
      <w:pPr>
        <w:pStyle w:val="NoSpacing"/>
        <w:numPr>
          <w:ilvl w:val="0"/>
          <w:numId w:val="4"/>
        </w:numPr>
        <w:ind w:left="720"/>
      </w:pPr>
      <w:r w:rsidRPr="00AA11CE">
        <w:t>Provide Business with the proper language and information necessary</w:t>
      </w:r>
      <w:r w:rsidR="002E5242" w:rsidRPr="00AA11CE">
        <w:t xml:space="preserve"> for Business to post on their website, providing an understanding on the purpose and intent of this program to potential donors.</w:t>
      </w:r>
      <w:r w:rsidRPr="00AA11CE">
        <w:t xml:space="preserve"> </w:t>
      </w:r>
    </w:p>
    <w:p w14:paraId="1DE463B7" w14:textId="6E6BAE7B" w:rsidR="00537C68" w:rsidRPr="00AA11CE" w:rsidRDefault="00537C68" w:rsidP="007227E3">
      <w:pPr>
        <w:pStyle w:val="NoSpacing"/>
        <w:numPr>
          <w:ilvl w:val="0"/>
          <w:numId w:val="4"/>
        </w:numPr>
        <w:ind w:left="720"/>
      </w:pPr>
      <w:r w:rsidRPr="00AA11CE">
        <w:t xml:space="preserve">Provide Business with a tax receipt for donations they collect and remit to ACF, along with any matching donations </w:t>
      </w:r>
      <w:proofErr w:type="gramStart"/>
      <w:r w:rsidRPr="00AA11CE">
        <w:t>Business</w:t>
      </w:r>
      <w:proofErr w:type="gramEnd"/>
      <w:r w:rsidRPr="00AA11CE">
        <w:t xml:space="preserve"> would like to make.  </w:t>
      </w:r>
      <w:r w:rsidR="00E50539">
        <w:t>ACF</w:t>
      </w:r>
      <w:r w:rsidRPr="00AA11CE">
        <w:t>/</w:t>
      </w:r>
      <w:r w:rsidR="00E50539">
        <w:t>[Affiliate]</w:t>
      </w:r>
      <w:r w:rsidRPr="00AA11CE">
        <w:t xml:space="preserve"> shall not provide individual tax receipts to customers/clients/donors made on Business’ website.</w:t>
      </w:r>
    </w:p>
    <w:p w14:paraId="52A18C85" w14:textId="613C97BF" w:rsidR="002E5242" w:rsidRPr="00E50539" w:rsidRDefault="002E5242" w:rsidP="00E50539">
      <w:pPr>
        <w:pStyle w:val="NoSpacing"/>
        <w:numPr>
          <w:ilvl w:val="0"/>
          <w:numId w:val="4"/>
        </w:numPr>
        <w:ind w:left="720"/>
        <w:rPr>
          <w:rStyle w:val="Hyperlink"/>
          <w:color w:val="auto"/>
          <w:u w:val="none"/>
        </w:rPr>
      </w:pPr>
      <w:r w:rsidRPr="00AA11CE">
        <w:t xml:space="preserve">Any donations made directly to </w:t>
      </w:r>
      <w:r w:rsidR="00E50539">
        <w:t>[Affiliate]</w:t>
      </w:r>
      <w:r w:rsidRPr="00AA11CE">
        <w:t xml:space="preserve">’s online system </w:t>
      </w:r>
      <w:r w:rsidRPr="00AA11CE">
        <w:rPr>
          <w:color w:val="000000" w:themeColor="text1"/>
        </w:rPr>
        <w:t>at</w:t>
      </w:r>
      <w:r w:rsidRPr="00AA11CE">
        <w:rPr>
          <w:color w:val="4BACC6" w:themeColor="accent5"/>
        </w:rPr>
        <w:t xml:space="preserve"> </w:t>
      </w:r>
      <w:r w:rsidR="00E50539">
        <w:t>[Affiliate donation link]</w:t>
      </w:r>
      <w:r w:rsidR="00703847">
        <w:t xml:space="preserve"> </w:t>
      </w:r>
      <w:r w:rsidRPr="00AA11CE">
        <w:t xml:space="preserve">will receive a receipt from </w:t>
      </w:r>
      <w:r w:rsidRPr="00E50539">
        <w:rPr>
          <w:color w:val="000000" w:themeColor="text1"/>
        </w:rPr>
        <w:t>A</w:t>
      </w:r>
      <w:r w:rsidRPr="00AA11CE">
        <w:t>CF.</w:t>
      </w:r>
    </w:p>
    <w:p w14:paraId="7C22E8E4" w14:textId="77777777" w:rsidR="002B6B5D" w:rsidRPr="00AA11CE" w:rsidRDefault="002B6B5D" w:rsidP="004F2678"/>
    <w:p w14:paraId="3731058C" w14:textId="5E6F03A3" w:rsidR="004F2678" w:rsidRPr="00AA11CE" w:rsidRDefault="00537C68" w:rsidP="004F2678">
      <w:r w:rsidRPr="00AA11CE">
        <w:t xml:space="preserve">Business agrees that the participation in this project is subject </w:t>
      </w:r>
      <w:r w:rsidR="00A177C7" w:rsidRPr="00AA11CE">
        <w:t>to mutual</w:t>
      </w:r>
      <w:r w:rsidR="004F2678" w:rsidRPr="00AA11CE">
        <w:t xml:space="preserve"> agreement and continued performance of all obligations by either party. This agreement may be terminated within 10 days by either Business or </w:t>
      </w:r>
      <w:r w:rsidR="001E3C7A">
        <w:t>ACF/</w:t>
      </w:r>
      <w:r w:rsidR="00E50539">
        <w:t>[</w:t>
      </w:r>
      <w:proofErr w:type="gramStart"/>
      <w:r w:rsidR="00E50539">
        <w:t xml:space="preserve">Affiliate] </w:t>
      </w:r>
      <w:r w:rsidR="004F2678" w:rsidRPr="00AA11CE">
        <w:t xml:space="preserve"> by</w:t>
      </w:r>
      <w:proofErr w:type="gramEnd"/>
      <w:r w:rsidR="004F2678" w:rsidRPr="00AA11CE">
        <w:t xml:space="preserve"> written notice.</w:t>
      </w:r>
    </w:p>
    <w:p w14:paraId="62EC2041" w14:textId="7C46145A" w:rsidR="00996480" w:rsidRDefault="00537C68" w:rsidP="000C0B78">
      <w:pPr>
        <w:pStyle w:val="NoSpacing"/>
      </w:pPr>
      <w:r w:rsidRPr="00AA11CE">
        <w:t>Business agrees the use of ACF/</w:t>
      </w:r>
      <w:r w:rsidR="00E50539">
        <w:t>[Affiliate]</w:t>
      </w:r>
      <w:r w:rsidRPr="00AA11CE">
        <w:t xml:space="preserve"> logos </w:t>
      </w:r>
      <w:r w:rsidR="004F2678" w:rsidRPr="00AA11CE">
        <w:t xml:space="preserve">are </w:t>
      </w:r>
      <w:r w:rsidRPr="00AA11CE">
        <w:t xml:space="preserve">subject to the express permission </w:t>
      </w:r>
      <w:r w:rsidR="004F2678" w:rsidRPr="00AA11CE">
        <w:t xml:space="preserve">and sole purpose of this project. </w:t>
      </w:r>
      <w:r w:rsidRPr="00AA11CE">
        <w:t>Business</w:t>
      </w:r>
      <w:r w:rsidR="004F2678" w:rsidRPr="00AA11CE">
        <w:t xml:space="preserve"> will</w:t>
      </w:r>
      <w:r w:rsidRPr="00AA11CE">
        <w:t xml:space="preserve"> agree to remove any of this information at the expiration of the project, or at ACF/</w:t>
      </w:r>
      <w:r w:rsidR="00E50539">
        <w:t>[Affiliate]</w:t>
      </w:r>
      <w:r w:rsidRPr="00AA11CE">
        <w:t>’s request.</w:t>
      </w:r>
    </w:p>
    <w:p w14:paraId="08250EEC" w14:textId="77777777" w:rsidR="000C0B78" w:rsidRDefault="000C0B78" w:rsidP="000C0B78">
      <w:pPr>
        <w:pStyle w:val="NoSpacing"/>
      </w:pPr>
    </w:p>
    <w:p w14:paraId="7F9F980B" w14:textId="7EC83D7F" w:rsidR="004F2678" w:rsidRPr="00AA11CE" w:rsidRDefault="004F2678" w:rsidP="004F2678">
      <w:r w:rsidRPr="00AA11CE">
        <w:t>This agreement shall be in effect for one year from the date set forth below</w:t>
      </w:r>
      <w:r w:rsidR="00412AAE" w:rsidRPr="00AA11CE">
        <w:t>.</w:t>
      </w:r>
    </w:p>
    <w:p w14:paraId="40E7E6EE" w14:textId="4F12532D" w:rsidR="004F2678" w:rsidRPr="00AA11CE" w:rsidRDefault="004F2678" w:rsidP="00537C68">
      <w:pPr>
        <w:pStyle w:val="NoSpacing"/>
        <w:rPr>
          <w:b/>
          <w:bCs/>
        </w:rPr>
      </w:pPr>
      <w:r w:rsidRPr="00AA11CE">
        <w:t xml:space="preserve">All parties agree to the rights and responsibilities set forth </w:t>
      </w:r>
      <w:r w:rsidR="00C34719" w:rsidRPr="00AA11CE">
        <w:t>in this agreement</w:t>
      </w:r>
      <w:r w:rsidRPr="00AA11CE">
        <w:t xml:space="preserve"> made this ________day of________ by signing below. </w:t>
      </w:r>
    </w:p>
    <w:p w14:paraId="3A6CF947" w14:textId="77777777" w:rsidR="00C92063" w:rsidRDefault="00C92063" w:rsidP="00537C68">
      <w:pPr>
        <w:pStyle w:val="NoSpacing"/>
        <w:rPr>
          <w:b/>
          <w:bCs/>
        </w:rPr>
      </w:pPr>
    </w:p>
    <w:p w14:paraId="7C916FAE" w14:textId="1CAFB883" w:rsidR="00603BB7" w:rsidRPr="00AA11CE" w:rsidRDefault="00603BB7" w:rsidP="009A1846">
      <w:pPr>
        <w:pStyle w:val="NoSpacing"/>
        <w:spacing w:before="120"/>
      </w:pPr>
      <w:r w:rsidRPr="00AA11CE">
        <w:rPr>
          <w:b/>
          <w:bCs/>
        </w:rPr>
        <w:t>Business</w:t>
      </w:r>
      <w:r w:rsidRPr="00AA11CE">
        <w:tab/>
      </w:r>
      <w:r w:rsidRPr="00AA11CE">
        <w:tab/>
      </w:r>
      <w:r w:rsidRPr="00AA11CE">
        <w:tab/>
      </w:r>
      <w:r w:rsidRPr="00AA11CE">
        <w:tab/>
      </w:r>
      <w:r w:rsidRPr="00AA11CE">
        <w:tab/>
      </w:r>
      <w:r w:rsidRPr="00AA11CE">
        <w:tab/>
      </w:r>
      <w:r w:rsidRPr="00AA11CE">
        <w:tab/>
      </w:r>
      <w:r w:rsidR="00E50539">
        <w:t>[Affiliate]</w:t>
      </w:r>
    </w:p>
    <w:p w14:paraId="2AE05A56" w14:textId="77777777" w:rsidR="00603BB7" w:rsidRPr="00AA11CE" w:rsidRDefault="00603BB7" w:rsidP="00537C68">
      <w:pPr>
        <w:pStyle w:val="NoSpacing"/>
      </w:pPr>
    </w:p>
    <w:p w14:paraId="6F2A374C" w14:textId="6E9EEA22" w:rsidR="00603BB7" w:rsidRPr="00AA11CE" w:rsidRDefault="00603BB7" w:rsidP="00603BB7">
      <w:pPr>
        <w:pStyle w:val="NoSpacing"/>
        <w:rPr>
          <w:u w:val="single"/>
        </w:rPr>
      </w:pP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tab/>
      </w:r>
      <w:r w:rsidRPr="00AA11CE"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</w:p>
    <w:p w14:paraId="25038256" w14:textId="77777777" w:rsidR="00603BB7" w:rsidRPr="00AA11CE" w:rsidRDefault="00603BB7" w:rsidP="00603BB7">
      <w:pPr>
        <w:pStyle w:val="NoSpacing"/>
      </w:pPr>
    </w:p>
    <w:p w14:paraId="42C92402" w14:textId="4B841417" w:rsidR="00603BB7" w:rsidRPr="00AA11CE" w:rsidRDefault="00603BB7" w:rsidP="00603BB7">
      <w:pPr>
        <w:pStyle w:val="NoSpacing"/>
        <w:rPr>
          <w:u w:val="single"/>
        </w:rPr>
      </w:pPr>
      <w:r w:rsidRPr="00AA11CE">
        <w:t xml:space="preserve">By:  </w:t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tab/>
      </w:r>
      <w:r w:rsidRPr="00AA11CE">
        <w:tab/>
        <w:t xml:space="preserve">By:  </w:t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</w:p>
    <w:p w14:paraId="6581285B" w14:textId="77777777" w:rsidR="00603BB7" w:rsidRPr="00AA11CE" w:rsidRDefault="00603BB7" w:rsidP="00603BB7">
      <w:pPr>
        <w:pStyle w:val="NoSpacing"/>
      </w:pPr>
    </w:p>
    <w:p w14:paraId="45B13902" w14:textId="399DC088" w:rsidR="00603BB7" w:rsidRPr="00AA11CE" w:rsidRDefault="00603BB7" w:rsidP="00603BB7">
      <w:pPr>
        <w:pStyle w:val="NoSpacing"/>
        <w:rPr>
          <w:u w:val="single"/>
        </w:rPr>
      </w:pPr>
      <w:r w:rsidRPr="00AA11CE">
        <w:t xml:space="preserve">Its: </w:t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tab/>
      </w:r>
      <w:r w:rsidRPr="00AA11CE">
        <w:tab/>
        <w:t xml:space="preserve">Its: </w:t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</w:p>
    <w:p w14:paraId="33898181" w14:textId="3AE4D6C5" w:rsidR="00603BB7" w:rsidRPr="00AA11CE" w:rsidRDefault="00603BB7" w:rsidP="00603BB7">
      <w:pPr>
        <w:pStyle w:val="NoSpacing"/>
      </w:pPr>
    </w:p>
    <w:p w14:paraId="209A6C66" w14:textId="7D617881" w:rsidR="00C92063" w:rsidRPr="00C92063" w:rsidRDefault="00C92063" w:rsidP="00537C68">
      <w:pPr>
        <w:pStyle w:val="NoSpacing"/>
      </w:pPr>
      <w:r w:rsidRPr="00C92063">
        <w:t>Address: _____________________________________</w:t>
      </w:r>
      <w:r w:rsidRPr="00C92063">
        <w:tab/>
      </w:r>
      <w:r w:rsidRPr="00C92063">
        <w:tab/>
      </w:r>
      <w:r w:rsidRPr="00C92063">
        <w:tab/>
      </w:r>
      <w:r w:rsidRPr="00C92063">
        <w:tab/>
      </w:r>
      <w:r w:rsidRPr="00C92063">
        <w:tab/>
      </w:r>
      <w:r w:rsidRPr="00C92063">
        <w:tab/>
      </w:r>
    </w:p>
    <w:p w14:paraId="087486F1" w14:textId="796981A5" w:rsidR="00C92063" w:rsidRPr="00C92063" w:rsidRDefault="00C92063" w:rsidP="00537C68">
      <w:pPr>
        <w:pStyle w:val="NoSpacing"/>
      </w:pPr>
    </w:p>
    <w:p w14:paraId="7FB7DA79" w14:textId="4089BF99" w:rsidR="00C92063" w:rsidRPr="00C92063" w:rsidRDefault="00C92063" w:rsidP="00C92063">
      <w:pPr>
        <w:pStyle w:val="NoSpacing"/>
        <w:rPr>
          <w:u w:val="single"/>
        </w:rPr>
      </w:pPr>
      <w:r w:rsidRPr="00C92063">
        <w:t>Phone: _______________________________________</w:t>
      </w:r>
      <w:r w:rsidRPr="00C92063">
        <w:tab/>
      </w:r>
      <w:r w:rsidRPr="00AA11CE">
        <w:rPr>
          <w:b/>
          <w:bCs/>
        </w:rPr>
        <w:t>ACF</w:t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</w:p>
    <w:p w14:paraId="2DAC71FF" w14:textId="77777777" w:rsidR="00C92063" w:rsidRPr="00AA11CE" w:rsidRDefault="00C92063" w:rsidP="00C92063">
      <w:pPr>
        <w:pStyle w:val="NoSpacing"/>
      </w:pPr>
    </w:p>
    <w:p w14:paraId="4B9E1C47" w14:textId="22CB05B2" w:rsidR="00C92063" w:rsidRPr="00AA11CE" w:rsidRDefault="00C92063" w:rsidP="00C92063">
      <w:pPr>
        <w:pStyle w:val="NoSpacing"/>
        <w:rPr>
          <w:u w:val="single"/>
        </w:rPr>
      </w:pPr>
      <w:r>
        <w:t>Email: ________________________________________</w:t>
      </w:r>
      <w:r>
        <w:tab/>
      </w:r>
      <w:r w:rsidRPr="00AA11CE">
        <w:t xml:space="preserve">By:  </w:t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</w:p>
    <w:p w14:paraId="0BAFA511" w14:textId="77777777" w:rsidR="00C92063" w:rsidRPr="00AA11CE" w:rsidRDefault="00C92063" w:rsidP="00C92063">
      <w:pPr>
        <w:pStyle w:val="NoSpacing"/>
      </w:pPr>
    </w:p>
    <w:p w14:paraId="1EC8BAE8" w14:textId="0C929E7C" w:rsidR="00C92063" w:rsidRPr="00C92063" w:rsidRDefault="00C92063" w:rsidP="00C92063">
      <w:pPr>
        <w:pStyle w:val="NoSpacing"/>
        <w:ind w:left="5040" w:firstLine="720"/>
        <w:rPr>
          <w:u w:val="single"/>
        </w:rPr>
      </w:pPr>
      <w:r w:rsidRPr="00AA11CE">
        <w:t xml:space="preserve">Its: </w:t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  <w:r w:rsidRPr="00AA11CE">
        <w:rPr>
          <w:u w:val="single"/>
        </w:rPr>
        <w:tab/>
      </w:r>
    </w:p>
    <w:sectPr w:rsidR="00C92063" w:rsidRPr="00C92063" w:rsidSect="00CE61D1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584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E3C94" w14:textId="77777777" w:rsidR="005A0854" w:rsidRDefault="005A0854" w:rsidP="00891C71">
      <w:pPr>
        <w:spacing w:after="0" w:line="240" w:lineRule="auto"/>
      </w:pPr>
      <w:r>
        <w:separator/>
      </w:r>
    </w:p>
  </w:endnote>
  <w:endnote w:type="continuationSeparator" w:id="0">
    <w:p w14:paraId="49DD1C91" w14:textId="77777777" w:rsidR="005A0854" w:rsidRDefault="005A0854" w:rsidP="00891C71">
      <w:pPr>
        <w:spacing w:after="0" w:line="240" w:lineRule="auto"/>
      </w:pPr>
      <w:r>
        <w:continuationSeparator/>
      </w:r>
    </w:p>
  </w:endnote>
  <w:endnote w:type="continuationNotice" w:id="1">
    <w:p w14:paraId="39A4792B" w14:textId="77777777" w:rsidR="005F01DB" w:rsidRDefault="005F01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Pro Book">
    <w:altName w:val="Calibri"/>
    <w:charset w:val="00"/>
    <w:family w:val="swiss"/>
    <w:notTrueType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Gill Sans MT Pro Medium">
    <w:charset w:val="00"/>
    <w:family w:val="swiss"/>
    <w:notTrueType/>
    <w:pitch w:val="variable"/>
    <w:sig w:usb0="A00000AF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BEFDDC" w14:paraId="58E29A47" w14:textId="77777777" w:rsidTr="23BEFDDC">
      <w:trPr>
        <w:trHeight w:val="300"/>
      </w:trPr>
      <w:tc>
        <w:tcPr>
          <w:tcW w:w="3120" w:type="dxa"/>
        </w:tcPr>
        <w:p w14:paraId="7D3127E7" w14:textId="7490C0A2" w:rsidR="23BEFDDC" w:rsidRDefault="23BEFDDC" w:rsidP="23BEFDDC">
          <w:pPr>
            <w:pStyle w:val="Header"/>
            <w:ind w:left="-115"/>
          </w:pPr>
        </w:p>
      </w:tc>
      <w:tc>
        <w:tcPr>
          <w:tcW w:w="3120" w:type="dxa"/>
        </w:tcPr>
        <w:p w14:paraId="0CCD0375" w14:textId="666F9451" w:rsidR="23BEFDDC" w:rsidRDefault="23BEFDDC" w:rsidP="23BEFDDC">
          <w:pPr>
            <w:pStyle w:val="Header"/>
            <w:jc w:val="center"/>
          </w:pPr>
        </w:p>
      </w:tc>
      <w:tc>
        <w:tcPr>
          <w:tcW w:w="3120" w:type="dxa"/>
        </w:tcPr>
        <w:p w14:paraId="75E5E796" w14:textId="03265C5D" w:rsidR="23BEFDDC" w:rsidRDefault="23BEFDDC" w:rsidP="23BEFDDC">
          <w:pPr>
            <w:pStyle w:val="Header"/>
            <w:ind w:right="-115"/>
            <w:jc w:val="right"/>
          </w:pPr>
        </w:p>
      </w:tc>
    </w:tr>
  </w:tbl>
  <w:p w14:paraId="42B4A66B" w14:textId="2F572734" w:rsidR="23BEFDDC" w:rsidRDefault="23BEFDDC" w:rsidP="23BEF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404040" w:themeColor="text1" w:themeTint="BF"/>
      </w:rPr>
      <w:id w:val="162974056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6A9F148" w14:textId="068B3202" w:rsidR="00E878C0" w:rsidRPr="00E878C0" w:rsidRDefault="00891C71" w:rsidP="00E878C0">
        <w:pPr>
          <w:pStyle w:val="Footer"/>
          <w:pBdr>
            <w:top w:val="single" w:sz="4" w:space="1" w:color="D9D9D9" w:themeColor="background1" w:themeShade="D9"/>
          </w:pBdr>
          <w:rPr>
            <w:color w:val="404040" w:themeColor="text1" w:themeTint="BF"/>
          </w:rPr>
        </w:pPr>
        <w:r w:rsidRPr="00430635">
          <w:rPr>
            <w:color w:val="404040" w:themeColor="text1" w:themeTint="BF"/>
            <w:sz w:val="28"/>
            <w:szCs w:val="24"/>
          </w:rPr>
          <w:t xml:space="preserve"> </w:t>
        </w:r>
      </w:p>
    </w:sdtContent>
  </w:sdt>
  <w:p w14:paraId="5426B170" w14:textId="189DB2ED" w:rsidR="00E878C0" w:rsidRPr="00E878C0" w:rsidRDefault="00E50539" w:rsidP="00E878C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[Affiliate]</w:t>
    </w:r>
    <w:r w:rsidR="00E878C0" w:rsidRPr="006435C0">
      <w:rPr>
        <w:sz w:val="20"/>
        <w:szCs w:val="20"/>
      </w:rPr>
      <w:t>:</w:t>
    </w:r>
    <w:r>
      <w:rPr>
        <w:sz w:val="20"/>
        <w:szCs w:val="20"/>
      </w:rPr>
      <w:t xml:space="preserve"> [Affiliate Address]</w:t>
    </w:r>
    <w:r w:rsidR="00E878C0" w:rsidRPr="006435C0">
      <w:rPr>
        <w:sz w:val="20"/>
        <w:szCs w:val="20"/>
      </w:rPr>
      <w:t xml:space="preserve"> │ </w:t>
    </w:r>
    <w:r>
      <w:rPr>
        <w:sz w:val="20"/>
        <w:szCs w:val="20"/>
      </w:rPr>
      <w:t>[Affiliate City, State, Zip]</w:t>
    </w:r>
    <w:r w:rsidR="00E878C0" w:rsidRPr="006435C0">
      <w:rPr>
        <w:sz w:val="20"/>
        <w:szCs w:val="20"/>
      </w:rPr>
      <w:t xml:space="preserve"> │ </w:t>
    </w:r>
    <w:r>
      <w:rPr>
        <w:sz w:val="20"/>
        <w:szCs w:val="20"/>
      </w:rPr>
      <w:t>[Affiliate E-mail]</w:t>
    </w:r>
    <w:r w:rsidR="00E878C0" w:rsidRPr="006435C0">
      <w:rPr>
        <w:sz w:val="20"/>
        <w:szCs w:val="20"/>
      </w:rPr>
      <w:t xml:space="preserve"> │ </w:t>
    </w:r>
    <w:r>
      <w:rPr>
        <w:sz w:val="20"/>
        <w:szCs w:val="20"/>
      </w:rPr>
      <w:t>[Affiliate website]</w:t>
    </w:r>
  </w:p>
  <w:p w14:paraId="4E9E6158" w14:textId="3B46BDA5" w:rsidR="00AA2697" w:rsidRPr="00BA6CE0" w:rsidRDefault="00AA2697" w:rsidP="00E878C0">
    <w:pPr>
      <w:jc w:val="center"/>
      <w:rPr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 xml:space="preserve">ACF: </w:t>
    </w:r>
    <w:r w:rsidR="00891C71" w:rsidRPr="00BA6CE0">
      <w:rPr>
        <w:color w:val="404040" w:themeColor="text1" w:themeTint="BF"/>
        <w:sz w:val="20"/>
        <w:szCs w:val="20"/>
      </w:rPr>
      <w:t>3201 C Street, Suite 110, Anchorage, AK 99503</w:t>
    </w:r>
    <w:r w:rsidR="00E83F19">
      <w:rPr>
        <w:color w:val="404040" w:themeColor="text1" w:themeTint="BF"/>
        <w:sz w:val="20"/>
        <w:szCs w:val="20"/>
      </w:rPr>
      <w:t>|</w:t>
    </w:r>
    <w:r w:rsidR="000C5079">
      <w:rPr>
        <w:color w:val="404040" w:themeColor="text1" w:themeTint="BF"/>
        <w:sz w:val="20"/>
        <w:szCs w:val="20"/>
      </w:rPr>
      <w:t xml:space="preserve"> </w:t>
    </w:r>
    <w:r w:rsidR="00891C71" w:rsidRPr="00BA6CE0">
      <w:rPr>
        <w:color w:val="404040" w:themeColor="text1" w:themeTint="BF"/>
        <w:sz w:val="20"/>
        <w:szCs w:val="20"/>
      </w:rPr>
      <w:t xml:space="preserve">907.334.6700 | </w:t>
    </w:r>
    <w:hyperlink r:id="rId1" w:history="1">
      <w:r w:rsidR="00501CF2" w:rsidRPr="00BA6CE0">
        <w:rPr>
          <w:rStyle w:val="Hyperlink"/>
          <w:color w:val="404040" w:themeColor="text1" w:themeTint="BF"/>
          <w:sz w:val="20"/>
          <w:szCs w:val="20"/>
        </w:rPr>
        <w:t>info@alaskacf.org</w:t>
      </w:r>
    </w:hyperlink>
    <w:r w:rsidR="00501CF2" w:rsidRPr="00BA6CE0">
      <w:rPr>
        <w:color w:val="404040" w:themeColor="text1" w:themeTint="BF"/>
        <w:sz w:val="20"/>
        <w:szCs w:val="20"/>
      </w:rPr>
      <w:t xml:space="preserve"> | </w:t>
    </w:r>
    <w:hyperlink r:id="rId2" w:history="1">
      <w:r w:rsidRPr="00605088">
        <w:rPr>
          <w:rStyle w:val="Hyperlink"/>
          <w:sz w:val="20"/>
          <w:szCs w:val="20"/>
        </w:rPr>
        <w:t>www.alaskacf.org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BEFDDC" w14:paraId="6A6FB430" w14:textId="77777777" w:rsidTr="23BEFDDC">
      <w:trPr>
        <w:trHeight w:val="300"/>
      </w:trPr>
      <w:tc>
        <w:tcPr>
          <w:tcW w:w="3120" w:type="dxa"/>
        </w:tcPr>
        <w:p w14:paraId="2FD43813" w14:textId="5E03E237" w:rsidR="23BEFDDC" w:rsidRDefault="23BEFDDC" w:rsidP="23BEFDDC">
          <w:pPr>
            <w:pStyle w:val="Header"/>
            <w:ind w:left="-115"/>
          </w:pPr>
        </w:p>
      </w:tc>
      <w:tc>
        <w:tcPr>
          <w:tcW w:w="3120" w:type="dxa"/>
        </w:tcPr>
        <w:p w14:paraId="40FB7603" w14:textId="7EA4A142" w:rsidR="23BEFDDC" w:rsidRDefault="23BEFDDC" w:rsidP="23BEFDDC">
          <w:pPr>
            <w:pStyle w:val="Header"/>
            <w:jc w:val="center"/>
          </w:pPr>
        </w:p>
      </w:tc>
      <w:tc>
        <w:tcPr>
          <w:tcW w:w="3120" w:type="dxa"/>
        </w:tcPr>
        <w:p w14:paraId="51843826" w14:textId="1866B6E8" w:rsidR="23BEFDDC" w:rsidRDefault="23BEFDDC" w:rsidP="23BEFDDC">
          <w:pPr>
            <w:pStyle w:val="Header"/>
            <w:ind w:right="-115"/>
            <w:jc w:val="right"/>
          </w:pPr>
        </w:p>
      </w:tc>
    </w:tr>
  </w:tbl>
  <w:p w14:paraId="4AB9C043" w14:textId="5AAB16C7" w:rsidR="23BEFDDC" w:rsidRDefault="23BEFDDC" w:rsidP="23BEF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D1B4A" w14:textId="77777777" w:rsidR="005A0854" w:rsidRDefault="005A0854" w:rsidP="00891C71">
      <w:pPr>
        <w:spacing w:after="0" w:line="240" w:lineRule="auto"/>
      </w:pPr>
      <w:r>
        <w:separator/>
      </w:r>
    </w:p>
  </w:footnote>
  <w:footnote w:type="continuationSeparator" w:id="0">
    <w:p w14:paraId="723D45EE" w14:textId="77777777" w:rsidR="005A0854" w:rsidRDefault="005A0854" w:rsidP="00891C71">
      <w:pPr>
        <w:spacing w:after="0" w:line="240" w:lineRule="auto"/>
      </w:pPr>
      <w:r>
        <w:continuationSeparator/>
      </w:r>
    </w:p>
  </w:footnote>
  <w:footnote w:type="continuationNotice" w:id="1">
    <w:p w14:paraId="66720D71" w14:textId="77777777" w:rsidR="005F01DB" w:rsidRDefault="005F01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BEFDDC" w14:paraId="7AA2ECA5" w14:textId="77777777" w:rsidTr="23BEFDDC">
      <w:trPr>
        <w:trHeight w:val="300"/>
      </w:trPr>
      <w:tc>
        <w:tcPr>
          <w:tcW w:w="3120" w:type="dxa"/>
        </w:tcPr>
        <w:p w14:paraId="0115A5AB" w14:textId="3617F99B" w:rsidR="23BEFDDC" w:rsidRDefault="23BEFDDC" w:rsidP="23BEFDDC">
          <w:pPr>
            <w:pStyle w:val="Header"/>
            <w:ind w:left="-115"/>
          </w:pPr>
        </w:p>
      </w:tc>
      <w:tc>
        <w:tcPr>
          <w:tcW w:w="3120" w:type="dxa"/>
        </w:tcPr>
        <w:p w14:paraId="44DEA319" w14:textId="6765EEBC" w:rsidR="23BEFDDC" w:rsidRDefault="23BEFDDC" w:rsidP="23BEFDDC">
          <w:pPr>
            <w:pStyle w:val="Header"/>
            <w:jc w:val="center"/>
          </w:pPr>
        </w:p>
      </w:tc>
      <w:tc>
        <w:tcPr>
          <w:tcW w:w="3120" w:type="dxa"/>
        </w:tcPr>
        <w:p w14:paraId="600B2716" w14:textId="4F087B47" w:rsidR="23BEFDDC" w:rsidRDefault="23BEFDDC" w:rsidP="23BEFDDC">
          <w:pPr>
            <w:pStyle w:val="Header"/>
            <w:ind w:right="-115"/>
            <w:jc w:val="right"/>
          </w:pPr>
        </w:p>
      </w:tc>
    </w:tr>
  </w:tbl>
  <w:p w14:paraId="79F2EA67" w14:textId="2D0E63A4" w:rsidR="23BEFDDC" w:rsidRDefault="23BEFDDC" w:rsidP="23BEF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BEFDDC" w14:paraId="63EC41D6" w14:textId="77777777" w:rsidTr="23BEFDDC">
      <w:trPr>
        <w:trHeight w:val="300"/>
      </w:trPr>
      <w:tc>
        <w:tcPr>
          <w:tcW w:w="3120" w:type="dxa"/>
        </w:tcPr>
        <w:p w14:paraId="2DC186CC" w14:textId="25B8A3D7" w:rsidR="23BEFDDC" w:rsidRDefault="23BEFDDC" w:rsidP="00CE61D1">
          <w:pPr>
            <w:pStyle w:val="Header"/>
            <w:ind w:left="-115"/>
            <w:jc w:val="right"/>
          </w:pPr>
        </w:p>
      </w:tc>
      <w:tc>
        <w:tcPr>
          <w:tcW w:w="3120" w:type="dxa"/>
        </w:tcPr>
        <w:p w14:paraId="5ED1C4C7" w14:textId="63D0044A" w:rsidR="23BEFDDC" w:rsidRDefault="23BEFDDC" w:rsidP="23BEFDDC">
          <w:pPr>
            <w:pStyle w:val="Header"/>
            <w:jc w:val="center"/>
          </w:pPr>
        </w:p>
      </w:tc>
      <w:tc>
        <w:tcPr>
          <w:tcW w:w="3120" w:type="dxa"/>
        </w:tcPr>
        <w:p w14:paraId="4E25BBB7" w14:textId="52DD2E2D" w:rsidR="23BEFDDC" w:rsidRDefault="00CE61D1" w:rsidP="00CE61D1">
          <w:pPr>
            <w:pStyle w:val="Header"/>
            <w:tabs>
              <w:tab w:val="left" w:pos="810"/>
            </w:tabs>
            <w:ind w:right="-115"/>
          </w:pPr>
          <w:r>
            <w:tab/>
          </w:r>
        </w:p>
      </w:tc>
    </w:tr>
  </w:tbl>
  <w:p w14:paraId="3B6B9F05" w14:textId="38171E12" w:rsidR="23BEFDDC" w:rsidRDefault="00CE61D1" w:rsidP="23BEFD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1CAE64" wp14:editId="51A3CE8D">
          <wp:simplePos x="0" y="0"/>
          <wp:positionH relativeFrom="column">
            <wp:posOffset>-922020</wp:posOffset>
          </wp:positionH>
          <wp:positionV relativeFrom="paragraph">
            <wp:posOffset>-632460</wp:posOffset>
          </wp:positionV>
          <wp:extent cx="8940652" cy="1685925"/>
          <wp:effectExtent l="0" t="0" r="0" b="0"/>
          <wp:wrapNone/>
          <wp:docPr id="404482973" name="Picture 404482973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652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D525B"/>
    <w:multiLevelType w:val="hybridMultilevel"/>
    <w:tmpl w:val="CC30C720"/>
    <w:lvl w:ilvl="0" w:tplc="B14C5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22CC7"/>
    <w:multiLevelType w:val="hybridMultilevel"/>
    <w:tmpl w:val="4F721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C1EB1"/>
    <w:multiLevelType w:val="hybridMultilevel"/>
    <w:tmpl w:val="EE9696F4"/>
    <w:lvl w:ilvl="0" w:tplc="AA805B20">
      <w:start w:val="1"/>
      <w:numFmt w:val="decimal"/>
      <w:lvlText w:val="%1)"/>
      <w:lvlJc w:val="left"/>
      <w:pPr>
        <w:ind w:left="1080" w:hanging="360"/>
      </w:pPr>
      <w:rPr>
        <w:rFonts w:ascii="Gill Sans MT Pro Book" w:eastAsiaTheme="minorHAnsi" w:hAnsi="Gill Sans MT Pro Book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151812"/>
    <w:multiLevelType w:val="multilevel"/>
    <w:tmpl w:val="275E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379196">
    <w:abstractNumId w:val="3"/>
  </w:num>
  <w:num w:numId="2" w16cid:durableId="739642188">
    <w:abstractNumId w:val="2"/>
  </w:num>
  <w:num w:numId="3" w16cid:durableId="714350165">
    <w:abstractNumId w:val="1"/>
  </w:num>
  <w:num w:numId="4" w16cid:durableId="26230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E9"/>
    <w:rsid w:val="00015D36"/>
    <w:rsid w:val="00025A97"/>
    <w:rsid w:val="00070543"/>
    <w:rsid w:val="00080BFF"/>
    <w:rsid w:val="00081448"/>
    <w:rsid w:val="000C0B78"/>
    <w:rsid w:val="000C5079"/>
    <w:rsid w:val="000F5916"/>
    <w:rsid w:val="00104646"/>
    <w:rsid w:val="00113495"/>
    <w:rsid w:val="00121C3C"/>
    <w:rsid w:val="00186215"/>
    <w:rsid w:val="001B3E39"/>
    <w:rsid w:val="001E2051"/>
    <w:rsid w:val="001E3C7A"/>
    <w:rsid w:val="00203D09"/>
    <w:rsid w:val="00234E94"/>
    <w:rsid w:val="00272B19"/>
    <w:rsid w:val="00284666"/>
    <w:rsid w:val="002A1C60"/>
    <w:rsid w:val="002B6B5D"/>
    <w:rsid w:val="002E5242"/>
    <w:rsid w:val="002F1D90"/>
    <w:rsid w:val="0031178D"/>
    <w:rsid w:val="003536BE"/>
    <w:rsid w:val="0037294F"/>
    <w:rsid w:val="00392AC9"/>
    <w:rsid w:val="003A6A0F"/>
    <w:rsid w:val="003B1FEB"/>
    <w:rsid w:val="003D0DDA"/>
    <w:rsid w:val="003E33C5"/>
    <w:rsid w:val="00412AAE"/>
    <w:rsid w:val="004221EC"/>
    <w:rsid w:val="00430635"/>
    <w:rsid w:val="00433502"/>
    <w:rsid w:val="00473986"/>
    <w:rsid w:val="004B3988"/>
    <w:rsid w:val="004E7862"/>
    <w:rsid w:val="004F2678"/>
    <w:rsid w:val="00501CF2"/>
    <w:rsid w:val="005061DF"/>
    <w:rsid w:val="00510238"/>
    <w:rsid w:val="00532110"/>
    <w:rsid w:val="00537C68"/>
    <w:rsid w:val="00567211"/>
    <w:rsid w:val="0058089A"/>
    <w:rsid w:val="005A0854"/>
    <w:rsid w:val="005A14E1"/>
    <w:rsid w:val="005A50B4"/>
    <w:rsid w:val="005F01DB"/>
    <w:rsid w:val="005F7E69"/>
    <w:rsid w:val="00603BB7"/>
    <w:rsid w:val="00620418"/>
    <w:rsid w:val="00643473"/>
    <w:rsid w:val="00665261"/>
    <w:rsid w:val="00695E52"/>
    <w:rsid w:val="006A582A"/>
    <w:rsid w:val="006C5193"/>
    <w:rsid w:val="006E2EBE"/>
    <w:rsid w:val="006F6B11"/>
    <w:rsid w:val="00703847"/>
    <w:rsid w:val="0070468D"/>
    <w:rsid w:val="007227E3"/>
    <w:rsid w:val="0074047F"/>
    <w:rsid w:val="00745C27"/>
    <w:rsid w:val="00750FAF"/>
    <w:rsid w:val="0077683E"/>
    <w:rsid w:val="007A07AF"/>
    <w:rsid w:val="007D2DF6"/>
    <w:rsid w:val="007F2FFC"/>
    <w:rsid w:val="0082554D"/>
    <w:rsid w:val="008642E8"/>
    <w:rsid w:val="00871EAB"/>
    <w:rsid w:val="00874ABD"/>
    <w:rsid w:val="00891C71"/>
    <w:rsid w:val="008A13DC"/>
    <w:rsid w:val="0090592C"/>
    <w:rsid w:val="00907C3F"/>
    <w:rsid w:val="00930D7D"/>
    <w:rsid w:val="00960580"/>
    <w:rsid w:val="00967B32"/>
    <w:rsid w:val="00996480"/>
    <w:rsid w:val="009A00B8"/>
    <w:rsid w:val="009A1846"/>
    <w:rsid w:val="009C0B2A"/>
    <w:rsid w:val="00A04430"/>
    <w:rsid w:val="00A177C7"/>
    <w:rsid w:val="00A313AE"/>
    <w:rsid w:val="00A31699"/>
    <w:rsid w:val="00AA11CE"/>
    <w:rsid w:val="00AA2697"/>
    <w:rsid w:val="00B170AF"/>
    <w:rsid w:val="00B2564B"/>
    <w:rsid w:val="00B44073"/>
    <w:rsid w:val="00B5443E"/>
    <w:rsid w:val="00B65612"/>
    <w:rsid w:val="00B71FF6"/>
    <w:rsid w:val="00BA6CE0"/>
    <w:rsid w:val="00BB6BE9"/>
    <w:rsid w:val="00BB7EC8"/>
    <w:rsid w:val="00BD31EC"/>
    <w:rsid w:val="00BD7446"/>
    <w:rsid w:val="00C306F4"/>
    <w:rsid w:val="00C334B5"/>
    <w:rsid w:val="00C34719"/>
    <w:rsid w:val="00C37848"/>
    <w:rsid w:val="00C92063"/>
    <w:rsid w:val="00C94420"/>
    <w:rsid w:val="00CE61D1"/>
    <w:rsid w:val="00D23903"/>
    <w:rsid w:val="00D24124"/>
    <w:rsid w:val="00D71BB1"/>
    <w:rsid w:val="00DA4110"/>
    <w:rsid w:val="00DF2DC7"/>
    <w:rsid w:val="00E34148"/>
    <w:rsid w:val="00E50539"/>
    <w:rsid w:val="00E6578A"/>
    <w:rsid w:val="00E73390"/>
    <w:rsid w:val="00E83F19"/>
    <w:rsid w:val="00E878C0"/>
    <w:rsid w:val="00E87966"/>
    <w:rsid w:val="00EB1228"/>
    <w:rsid w:val="00ED3CB4"/>
    <w:rsid w:val="00EE0998"/>
    <w:rsid w:val="00F57BBE"/>
    <w:rsid w:val="00F80CEE"/>
    <w:rsid w:val="00F873CA"/>
    <w:rsid w:val="00FB3C72"/>
    <w:rsid w:val="00FB6136"/>
    <w:rsid w:val="00FC735D"/>
    <w:rsid w:val="0EDD49FF"/>
    <w:rsid w:val="23BEFDDC"/>
    <w:rsid w:val="7798B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86726"/>
  <w15:chartTrackingRefBased/>
  <w15:docId w15:val="{BFD916A9-4D7C-43AD-8CB7-5E515A2C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580"/>
    <w:rPr>
      <w:rFonts w:ascii="Gill Sans MT Pro Book" w:hAnsi="Gill Sans MT Pro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699"/>
    <w:pPr>
      <w:keepNext/>
      <w:keepLines/>
      <w:spacing w:before="240" w:after="0"/>
      <w:outlineLvl w:val="0"/>
    </w:pPr>
    <w:rPr>
      <w:rFonts w:ascii="Garamond" w:eastAsiaTheme="majorEastAsia" w:hAnsi="Garamond" w:cstheme="majorBidi"/>
      <w:color w:val="0D0D0D" w:themeColor="text1" w:themeTint="F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580"/>
    <w:pPr>
      <w:keepNext/>
      <w:keepLines/>
      <w:spacing w:before="40" w:after="0"/>
      <w:outlineLvl w:val="1"/>
    </w:pPr>
    <w:rPr>
      <w:rFonts w:ascii="Gill Sans MT Pro Medium" w:eastAsiaTheme="majorEastAsia" w:hAnsi="Gill Sans MT Pro Medium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B6B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1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C71"/>
  </w:style>
  <w:style w:type="paragraph" w:styleId="Footer">
    <w:name w:val="footer"/>
    <w:basedOn w:val="Normal"/>
    <w:link w:val="FooterChar"/>
    <w:uiPriority w:val="99"/>
    <w:unhideWhenUsed/>
    <w:rsid w:val="00891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C71"/>
  </w:style>
  <w:style w:type="character" w:styleId="Hyperlink">
    <w:name w:val="Hyperlink"/>
    <w:basedOn w:val="DefaultParagraphFont"/>
    <w:uiPriority w:val="99"/>
    <w:unhideWhenUsed/>
    <w:rsid w:val="00891C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C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31699"/>
    <w:rPr>
      <w:rFonts w:ascii="Garamond" w:eastAsiaTheme="majorEastAsia" w:hAnsi="Garamond" w:cstheme="majorBidi"/>
      <w:color w:val="0D0D0D" w:themeColor="text1" w:themeTint="F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0580"/>
    <w:rPr>
      <w:rFonts w:ascii="Gill Sans MT Pro Medium" w:eastAsiaTheme="majorEastAsia" w:hAnsi="Gill Sans MT Pro Medium" w:cstheme="majorBidi"/>
      <w:color w:val="000000" w:themeColor="text1"/>
      <w:sz w:val="32"/>
      <w:szCs w:val="26"/>
    </w:rPr>
  </w:style>
  <w:style w:type="paragraph" w:styleId="NoSpacing">
    <w:name w:val="No Spacing"/>
    <w:uiPriority w:val="1"/>
    <w:qFormat/>
    <w:rsid w:val="00284666"/>
    <w:pPr>
      <w:spacing w:after="0" w:line="240" w:lineRule="auto"/>
    </w:pPr>
    <w:rPr>
      <w:rFonts w:ascii="Gill Sans MT Pro Book" w:hAnsi="Gill Sans MT Pro Book"/>
      <w:sz w:val="24"/>
    </w:rPr>
  </w:style>
  <w:style w:type="paragraph" w:styleId="Revision">
    <w:name w:val="Revision"/>
    <w:hidden/>
    <w:uiPriority w:val="99"/>
    <w:semiHidden/>
    <w:rsid w:val="00FB3C72"/>
    <w:pPr>
      <w:spacing w:after="0" w:line="240" w:lineRule="auto"/>
    </w:pPr>
    <w:rPr>
      <w:rFonts w:ascii="Gill Sans MT Pro Book" w:hAnsi="Gill Sans MT Pro Book"/>
      <w:sz w:val="24"/>
    </w:rPr>
  </w:style>
  <w:style w:type="paragraph" w:styleId="ListParagraph">
    <w:name w:val="List Paragraph"/>
    <w:basedOn w:val="Normal"/>
    <w:uiPriority w:val="34"/>
    <w:qFormat/>
    <w:rsid w:val="00FB3C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4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19"/>
    <w:rPr>
      <w:rFonts w:ascii="Gill Sans MT Pro Book" w:hAnsi="Gill Sans MT Pro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19"/>
    <w:rPr>
      <w:rFonts w:ascii="Gill Sans MT Pro Book" w:hAnsi="Gill Sans MT Pro Book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askacf.org" TargetMode="External"/><Relationship Id="rId1" Type="http://schemas.openxmlformats.org/officeDocument/2006/relationships/hyperlink" Target="mailto:info@alaskacf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FB26DED565D47862B0147AEE828AF" ma:contentTypeVersion="17" ma:contentTypeDescription="Create a new document." ma:contentTypeScope="" ma:versionID="acba5bccedc7eb985deacaa1972732d7">
  <xsd:schema xmlns:xsd="http://www.w3.org/2001/XMLSchema" xmlns:xs="http://www.w3.org/2001/XMLSchema" xmlns:p="http://schemas.microsoft.com/office/2006/metadata/properties" xmlns:ns2="7131e7ce-4888-4ffa-87d8-e98b671e13cf" xmlns:ns3="6e0c65ef-a360-4ad6-b35f-33e57ef6d49b" targetNamespace="http://schemas.microsoft.com/office/2006/metadata/properties" ma:root="true" ma:fieldsID="7fe264a92bffa3e939b1ba5d9087f710" ns2:_="" ns3:_="">
    <xsd:import namespace="7131e7ce-4888-4ffa-87d8-e98b671e13cf"/>
    <xsd:import namespace="6e0c65ef-a360-4ad6-b35f-33e57ef6d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7ce-4888-4ffa-87d8-e98b671e13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f99c28-1b47-4467-9d36-3412c5802e18}" ma:internalName="TaxCatchAll" ma:showField="CatchAllData" ma:web="7131e7ce-4888-4ffa-87d8-e98b671e1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c65ef-a360-4ad6-b35f-33e57ef6d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575f11-756f-455c-ac85-6fc75c16d1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c65ef-a360-4ad6-b35f-33e57ef6d49b">
      <Terms xmlns="http://schemas.microsoft.com/office/infopath/2007/PartnerControls"/>
    </lcf76f155ced4ddcb4097134ff3c332f>
    <TaxCatchAll xmlns="7131e7ce-4888-4ffa-87d8-e98b671e13cf" xsi:nil="true"/>
  </documentManagement>
</p:properties>
</file>

<file path=customXml/itemProps1.xml><?xml version="1.0" encoding="utf-8"?>
<ds:datastoreItem xmlns:ds="http://schemas.openxmlformats.org/officeDocument/2006/customXml" ds:itemID="{A7EC674A-1F52-499D-BCBC-1B14A3AC1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D0387-7855-425E-9447-F0BBFEB60E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4E508F-FE60-469F-9EAF-0DF847E8A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1e7ce-4888-4ffa-87d8-e98b671e13cf"/>
    <ds:schemaRef ds:uri="6e0c65ef-a360-4ad6-b35f-33e57ef6d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B092A2-3148-47D2-9870-639CD6770D40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e0c65ef-a360-4ad6-b35f-33e57ef6d49b"/>
    <ds:schemaRef ds:uri="7131e7ce-4888-4ffa-87d8-e98b671e13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2982</Characters>
  <Application>Microsoft Office Word</Application>
  <DocSecurity>4</DocSecurity>
  <Lines>24</Lines>
  <Paragraphs>6</Paragraphs>
  <ScaleCrop>false</ScaleCrop>
  <Company/>
  <LinksUpToDate>false</LinksUpToDate>
  <CharactersWithSpaces>3498</CharactersWithSpaces>
  <SharedDoc>false</SharedDoc>
  <HLinks>
    <vt:vector size="12" baseType="variant">
      <vt:variant>
        <vt:i4>5242944</vt:i4>
      </vt:variant>
      <vt:variant>
        <vt:i4>3</vt:i4>
      </vt:variant>
      <vt:variant>
        <vt:i4>0</vt:i4>
      </vt:variant>
      <vt:variant>
        <vt:i4>5</vt:i4>
      </vt:variant>
      <vt:variant>
        <vt:lpwstr>http://www.alaskacf.org/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mailto:info@alaskacf.org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Fenner</dc:creator>
  <cp:keywords/>
  <dc:description/>
  <cp:lastModifiedBy>Carmen Davis</cp:lastModifiedBy>
  <cp:revision>8</cp:revision>
  <cp:lastPrinted>2023-05-02T20:24:00Z</cp:lastPrinted>
  <dcterms:created xsi:type="dcterms:W3CDTF">2023-10-27T17:24:00Z</dcterms:created>
  <dcterms:modified xsi:type="dcterms:W3CDTF">2023-10-30T21:55:00Z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0x010100697FB26DED565D47862B0147AEE828AF</vt:lpwstr>
  </property>
  <property fmtid="{D5CDD505-2E9C-101B-9397-08002B2CF9AE}" pid="3" name="MediaServiceImageTags">
    <vt:lpwstr/>
  </property>
</Properties>
</file>